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MODYFIKOWANIE INDYWIDUALNEGO PROGRAMU EDUKACYJNO-TERAPEUTYCZNEGO I DOSTOSOWANIE POZIOMU OCZEKIWANYCH OSIĄGNIĘĆ UCZNIA DO JEGO MOŻLIWOŚCI</w: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Uczeń:................................................</w:t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Klasa:................................................</w:t>
      </w:r>
    </w:p>
    <w:p w:rsidR="00000000" w:rsidDel="00000000" w:rsidP="00000000" w:rsidRDefault="00000000" w:rsidRPr="00000000" w14:paraId="00000005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Orzeczenie nr:................................................</w:t>
      </w:r>
    </w:p>
    <w:p w:rsidR="00000000" w:rsidDel="00000000" w:rsidP="00000000" w:rsidRDefault="00000000" w:rsidRPr="00000000" w14:paraId="00000006">
      <w:pPr>
        <w:spacing w:after="160" w:line="259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6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3"/>
        <w:gridCol w:w="4673"/>
        <w:tblGridChange w:id="0">
          <w:tblGrid>
            <w:gridCol w:w="6243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zebrania Zespołu nauczycieli i specjalistów w celu określenia zakresu niezbędnej modyfikacji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Zakres modyfikacji IPET:</w:t>
            </w:r>
          </w:p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Wnioski do dalszej pracy: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20" w:before="12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Podpisy osób biorących udział w zebraniu:</w:t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D3A2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2" w:customStyle="1">
    <w:name w:val="Tabela - Siatka2"/>
    <w:basedOn w:val="Standardowy"/>
    <w:next w:val="Tabela-Siatka"/>
    <w:uiPriority w:val="39"/>
    <w:rsid w:val="00BD3A2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-Siatka">
    <w:name w:val="Table Grid"/>
    <w:basedOn w:val="Standardowy"/>
    <w:uiPriority w:val="39"/>
    <w:rsid w:val="00BD3A2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7xyv8MmbWt643Q+zuvbOnf1mw==">AMUW2mVWlB4uydeQr64fbGsDiOYi1YdJxRjoo8esI3A7XP7Pv/i5RjgShVgK/Ul9pA+ISMSfRzRQe4Ta1qTRXp8BcfXc/xYnVW43M+YMGZRaihS0EPFAgmvpJJqaUJGbAMMnnAiKNHNR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2021-05-14T12:35:00Z</dcterms:created>
  <dc:creator>MBies</dc:creator>
</cp:coreProperties>
</file>