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6E208" w14:textId="2EBD3425" w:rsidR="00105AEF" w:rsidRDefault="0037387D" w:rsidP="0037387D">
      <w:pPr>
        <w:jc w:val="center"/>
        <w:rPr>
          <w:b/>
          <w:bCs/>
          <w:sz w:val="28"/>
          <w:szCs w:val="28"/>
        </w:rPr>
      </w:pPr>
      <w:r w:rsidRPr="0037387D">
        <w:rPr>
          <w:b/>
          <w:bCs/>
          <w:sz w:val="28"/>
          <w:szCs w:val="28"/>
        </w:rPr>
        <w:t>Wykaz podręczników na rok szkolny 202</w:t>
      </w:r>
      <w:r w:rsidR="002A0BAB">
        <w:rPr>
          <w:b/>
          <w:bCs/>
          <w:sz w:val="28"/>
          <w:szCs w:val="28"/>
        </w:rPr>
        <w:t>3</w:t>
      </w:r>
      <w:r w:rsidRPr="0037387D">
        <w:rPr>
          <w:b/>
          <w:bCs/>
          <w:sz w:val="28"/>
          <w:szCs w:val="28"/>
        </w:rPr>
        <w:t>/202</w:t>
      </w:r>
      <w:r w:rsidR="002A0BAB">
        <w:rPr>
          <w:b/>
          <w:bCs/>
          <w:sz w:val="28"/>
          <w:szCs w:val="28"/>
        </w:rPr>
        <w:t>4</w:t>
      </w:r>
    </w:p>
    <w:p w14:paraId="5851ACBA" w14:textId="338E759E" w:rsidR="004B7104" w:rsidRPr="0037387D" w:rsidRDefault="004B7104" w:rsidP="003738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Przedmioty zawodowe turystyczne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23"/>
        <w:gridCol w:w="4952"/>
        <w:gridCol w:w="5528"/>
      </w:tblGrid>
      <w:tr w:rsidR="0037387D" w14:paraId="1F2DBA71" w14:textId="19CD488F" w:rsidTr="0037387D">
        <w:tc>
          <w:tcPr>
            <w:tcW w:w="3123" w:type="dxa"/>
          </w:tcPr>
          <w:p w14:paraId="240DD447" w14:textId="4197CBB7" w:rsidR="0037387D" w:rsidRPr="0037387D" w:rsidRDefault="0037387D" w:rsidP="0037387D">
            <w:pPr>
              <w:jc w:val="center"/>
              <w:rPr>
                <w:b/>
                <w:bCs/>
              </w:rPr>
            </w:pPr>
            <w:r w:rsidRPr="0037387D">
              <w:rPr>
                <w:b/>
                <w:bCs/>
              </w:rPr>
              <w:t>Przedmiot</w:t>
            </w:r>
          </w:p>
        </w:tc>
        <w:tc>
          <w:tcPr>
            <w:tcW w:w="4952" w:type="dxa"/>
          </w:tcPr>
          <w:p w14:paraId="41957EC9" w14:textId="2625F632" w:rsidR="0037387D" w:rsidRPr="0037387D" w:rsidRDefault="0037387D" w:rsidP="0037387D">
            <w:pPr>
              <w:jc w:val="center"/>
              <w:rPr>
                <w:b/>
                <w:bCs/>
              </w:rPr>
            </w:pPr>
            <w:r w:rsidRPr="0037387D">
              <w:rPr>
                <w:b/>
                <w:bCs/>
              </w:rPr>
              <w:t>Tytuł podręcznika</w:t>
            </w:r>
          </w:p>
        </w:tc>
        <w:tc>
          <w:tcPr>
            <w:tcW w:w="5528" w:type="dxa"/>
          </w:tcPr>
          <w:p w14:paraId="73654E5E" w14:textId="007A35E5" w:rsidR="0037387D" w:rsidRPr="0037387D" w:rsidRDefault="0037387D" w:rsidP="0037387D">
            <w:pPr>
              <w:jc w:val="center"/>
              <w:rPr>
                <w:b/>
                <w:bCs/>
              </w:rPr>
            </w:pPr>
            <w:r w:rsidRPr="0037387D">
              <w:rPr>
                <w:b/>
                <w:bCs/>
              </w:rPr>
              <w:t>Wydawnictwo</w:t>
            </w:r>
          </w:p>
        </w:tc>
      </w:tr>
      <w:tr w:rsidR="0037387D" w14:paraId="0BEB59F0" w14:textId="107C63BD" w:rsidTr="0037387D">
        <w:tc>
          <w:tcPr>
            <w:tcW w:w="3123" w:type="dxa"/>
          </w:tcPr>
          <w:p w14:paraId="3856373A" w14:textId="48C235C5" w:rsidR="0037387D" w:rsidRDefault="004B7104">
            <w:r w:rsidRPr="004B7104">
              <w:t>Organizacja imprez i usług turystycznych</w:t>
            </w:r>
          </w:p>
        </w:tc>
        <w:tc>
          <w:tcPr>
            <w:tcW w:w="4952" w:type="dxa"/>
          </w:tcPr>
          <w:p w14:paraId="5E916C0F" w14:textId="20624A41" w:rsidR="0037387D" w:rsidRDefault="004B7104">
            <w:r w:rsidRPr="004B7104">
              <w:t>Organizacja imprez i usług turystycznych. Podręcznik część 1, 2 i 3</w:t>
            </w:r>
          </w:p>
        </w:tc>
        <w:tc>
          <w:tcPr>
            <w:tcW w:w="5528" w:type="dxa"/>
          </w:tcPr>
          <w:p w14:paraId="0F0AF93E" w14:textId="2C93828D" w:rsidR="0037387D" w:rsidRDefault="004B7104">
            <w:r w:rsidRPr="004B7104">
              <w:t>Wydawnictwo WSiP</w:t>
            </w:r>
          </w:p>
        </w:tc>
      </w:tr>
      <w:tr w:rsidR="004B7104" w14:paraId="2195E5EC" w14:textId="53803ABD" w:rsidTr="0037387D">
        <w:tc>
          <w:tcPr>
            <w:tcW w:w="3123" w:type="dxa"/>
          </w:tcPr>
          <w:p w14:paraId="63F9DEFD" w14:textId="6DCA178A" w:rsidR="004B7104" w:rsidRDefault="004B7104" w:rsidP="004B7104">
            <w:r w:rsidRPr="00D32800">
              <w:rPr>
                <w:rFonts w:ascii="Times New Roman" w:hAnsi="Times New Roman" w:cs="Times New Roman"/>
              </w:rPr>
              <w:t>Podstawy turystyki</w:t>
            </w:r>
          </w:p>
        </w:tc>
        <w:tc>
          <w:tcPr>
            <w:tcW w:w="4952" w:type="dxa"/>
          </w:tcPr>
          <w:p w14:paraId="03EC76CA" w14:textId="5FA73111" w:rsidR="004B7104" w:rsidRDefault="004B7104" w:rsidP="004B7104">
            <w:r w:rsidRPr="00D328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Podstawy turystyki</w:t>
            </w:r>
          </w:p>
        </w:tc>
        <w:tc>
          <w:tcPr>
            <w:tcW w:w="5528" w:type="dxa"/>
          </w:tcPr>
          <w:p w14:paraId="795A4E15" w14:textId="4F9AC80E" w:rsidR="004B7104" w:rsidRDefault="004B7104" w:rsidP="004B7104">
            <w:r w:rsidRPr="00155CEF">
              <w:t>Wydawnictwo WSiP</w:t>
            </w:r>
          </w:p>
        </w:tc>
      </w:tr>
      <w:tr w:rsidR="004B7104" w14:paraId="0C3546A8" w14:textId="18726B46" w:rsidTr="0037387D">
        <w:tc>
          <w:tcPr>
            <w:tcW w:w="3123" w:type="dxa"/>
          </w:tcPr>
          <w:p w14:paraId="0EA24D9A" w14:textId="7CF60C67" w:rsidR="004B7104" w:rsidRDefault="004B7104" w:rsidP="004B7104">
            <w:r w:rsidRPr="00D32800">
              <w:rPr>
                <w:rFonts w:ascii="Times New Roman" w:hAnsi="Times New Roman" w:cs="Times New Roman"/>
              </w:rPr>
              <w:t>Geografia turystyczna</w:t>
            </w:r>
          </w:p>
        </w:tc>
        <w:tc>
          <w:tcPr>
            <w:tcW w:w="4952" w:type="dxa"/>
          </w:tcPr>
          <w:p w14:paraId="2C123C02" w14:textId="77777777" w:rsidR="004B7104" w:rsidRPr="009A4555" w:rsidRDefault="004B7104" w:rsidP="004B7104">
            <w:pPr>
              <w:rPr>
                <w:rFonts w:ascii="Times New Roman" w:hAnsi="Times New Roman" w:cs="Times New Roman"/>
                <w:color w:val="000000"/>
              </w:rPr>
            </w:pPr>
            <w:r w:rsidRPr="009A4555">
              <w:rPr>
                <w:rFonts w:ascii="Times New Roman" w:hAnsi="Times New Roman" w:cs="Times New Roman"/>
                <w:color w:val="000000"/>
              </w:rPr>
              <w:t>Turystyka. Tom IV. Geografia turystyczna. Część 1</w:t>
            </w:r>
          </w:p>
          <w:p w14:paraId="0387CFA3" w14:textId="5294E29B" w:rsidR="004B7104" w:rsidRDefault="004B7104" w:rsidP="004B7104">
            <w:r w:rsidRPr="009A4555">
              <w:rPr>
                <w:rFonts w:ascii="Times New Roman" w:hAnsi="Times New Roman" w:cs="Times New Roman"/>
                <w:color w:val="000000"/>
              </w:rPr>
              <w:t>Turystyka. Tom IV. Geografia turystyczna. Część 2</w:t>
            </w:r>
          </w:p>
        </w:tc>
        <w:tc>
          <w:tcPr>
            <w:tcW w:w="5528" w:type="dxa"/>
          </w:tcPr>
          <w:p w14:paraId="788A28C7" w14:textId="7FF9A689" w:rsidR="004B7104" w:rsidRDefault="004B7104" w:rsidP="004B7104">
            <w:r w:rsidRPr="00155CEF">
              <w:t>Wydawnictwo WSiP</w:t>
            </w:r>
          </w:p>
        </w:tc>
      </w:tr>
      <w:tr w:rsidR="004B7104" w14:paraId="459EA2DA" w14:textId="674B5E04" w:rsidTr="0037387D">
        <w:tc>
          <w:tcPr>
            <w:tcW w:w="3123" w:type="dxa"/>
          </w:tcPr>
          <w:p w14:paraId="72E45579" w14:textId="0646D49E" w:rsidR="004B7104" w:rsidRDefault="004B7104" w:rsidP="004B7104">
            <w:r w:rsidRPr="00D32800">
              <w:rPr>
                <w:rFonts w:ascii="Times New Roman" w:hAnsi="Times New Roman" w:cs="Times New Roman"/>
              </w:rPr>
              <w:t>Język angielski zawodowy</w:t>
            </w:r>
          </w:p>
        </w:tc>
        <w:tc>
          <w:tcPr>
            <w:tcW w:w="4952" w:type="dxa"/>
          </w:tcPr>
          <w:p w14:paraId="34C631E5" w14:textId="77777777" w:rsidR="004B7104" w:rsidRDefault="004B7104" w:rsidP="004B7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angielski zawodowy </w:t>
            </w:r>
            <w:r>
              <w:rPr>
                <w:rFonts w:ascii="Times New Roman" w:hAnsi="Times New Roman" w:cs="Times New Roman"/>
              </w:rPr>
              <w:br/>
              <w:t>w branży turystyczno-hotelarskiej</w:t>
            </w:r>
          </w:p>
          <w:p w14:paraId="3CAFF6DF" w14:textId="3274F303" w:rsidR="004B7104" w:rsidRDefault="004B7104" w:rsidP="004B7104">
            <w:r>
              <w:rPr>
                <w:rFonts w:ascii="Times New Roman" w:hAnsi="Times New Roman" w:cs="Times New Roman"/>
              </w:rPr>
              <w:t xml:space="preserve">Tourism </w:t>
            </w:r>
            <w:r w:rsidRPr="005346D8">
              <w:rPr>
                <w:rFonts w:ascii="Times New Roman" w:hAnsi="Times New Roman" w:cs="Times New Roman"/>
              </w:rPr>
              <w:t>z serii Career Paths</w:t>
            </w:r>
          </w:p>
        </w:tc>
        <w:tc>
          <w:tcPr>
            <w:tcW w:w="5528" w:type="dxa"/>
          </w:tcPr>
          <w:p w14:paraId="5162A5E1" w14:textId="2776D3BA" w:rsidR="004B7104" w:rsidRDefault="004B7104" w:rsidP="004B7104">
            <w:r w:rsidRPr="00155CEF">
              <w:t>Wydawnictwo WSiP</w:t>
            </w:r>
          </w:p>
        </w:tc>
      </w:tr>
      <w:tr w:rsidR="004B7104" w14:paraId="132EB9F0" w14:textId="50828E31" w:rsidTr="0037387D">
        <w:tc>
          <w:tcPr>
            <w:tcW w:w="3123" w:type="dxa"/>
          </w:tcPr>
          <w:p w14:paraId="71DA56DD" w14:textId="665754FD" w:rsidR="004B7104" w:rsidRDefault="004B7104" w:rsidP="004B7104">
            <w:r w:rsidRPr="00D32800">
              <w:rPr>
                <w:rFonts w:ascii="Times New Roman" w:hAnsi="Times New Roman" w:cs="Times New Roman"/>
              </w:rPr>
              <w:t>Marketing usług turystycznych</w:t>
            </w:r>
          </w:p>
        </w:tc>
        <w:tc>
          <w:tcPr>
            <w:tcW w:w="4952" w:type="dxa"/>
          </w:tcPr>
          <w:p w14:paraId="60435C09" w14:textId="4B9B853E" w:rsidR="004B7104" w:rsidRDefault="004B7104" w:rsidP="004B7104">
            <w:r w:rsidRPr="00D32800">
              <w:rPr>
                <w:rFonts w:ascii="Times New Roman" w:hAnsi="Times New Roman" w:cs="Times New Roman"/>
              </w:rPr>
              <w:t>Marketing usług turystycznych</w:t>
            </w:r>
          </w:p>
        </w:tc>
        <w:tc>
          <w:tcPr>
            <w:tcW w:w="5528" w:type="dxa"/>
          </w:tcPr>
          <w:p w14:paraId="3B95C564" w14:textId="14A54716" w:rsidR="004B7104" w:rsidRDefault="004B7104" w:rsidP="004B7104">
            <w:r w:rsidRPr="00155CEF">
              <w:t>Wydawnictwo WSiP</w:t>
            </w:r>
          </w:p>
        </w:tc>
      </w:tr>
      <w:tr w:rsidR="004B7104" w14:paraId="33305FBE" w14:textId="7BC27420" w:rsidTr="0037387D">
        <w:tc>
          <w:tcPr>
            <w:tcW w:w="3123" w:type="dxa"/>
          </w:tcPr>
          <w:p w14:paraId="029FD88D" w14:textId="3F645277" w:rsidR="004B7104" w:rsidRDefault="004B7104" w:rsidP="004B7104">
            <w:r w:rsidRPr="00D32800">
              <w:rPr>
                <w:rFonts w:ascii="Times New Roman" w:hAnsi="Times New Roman" w:cs="Times New Roman"/>
              </w:rPr>
              <w:t>Obsługa turystyczna</w:t>
            </w:r>
          </w:p>
        </w:tc>
        <w:tc>
          <w:tcPr>
            <w:tcW w:w="4952" w:type="dxa"/>
          </w:tcPr>
          <w:p w14:paraId="28537C7B" w14:textId="55F92B4B" w:rsidR="004B7104" w:rsidRPr="00D32800" w:rsidRDefault="004B7104" w:rsidP="004B7104">
            <w:pPr>
              <w:rPr>
                <w:rFonts w:ascii="Times New Roman" w:hAnsi="Times New Roman" w:cs="Times New Roman"/>
              </w:rPr>
            </w:pPr>
            <w:r w:rsidRPr="00D32800">
              <w:rPr>
                <w:rFonts w:ascii="Times New Roman" w:hAnsi="Times New Roman" w:cs="Times New Roman"/>
              </w:rPr>
              <w:t xml:space="preserve">Pracownia obsługi turystycznej. </w:t>
            </w:r>
          </w:p>
          <w:p w14:paraId="49433AB7" w14:textId="2E03BA35" w:rsidR="004B7104" w:rsidRDefault="004B7104" w:rsidP="007C2F93">
            <w:r w:rsidRPr="00D328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Obsługa turystyczna. Zeszyt ćwiczeń część 1 i 2</w:t>
            </w:r>
          </w:p>
        </w:tc>
        <w:tc>
          <w:tcPr>
            <w:tcW w:w="5528" w:type="dxa"/>
          </w:tcPr>
          <w:p w14:paraId="6AA4DDF8" w14:textId="77777777" w:rsidR="004B7104" w:rsidRDefault="004B7104" w:rsidP="004B7104">
            <w:r w:rsidRPr="00155CEF">
              <w:t>Wydawnictwo WSiP</w:t>
            </w:r>
          </w:p>
          <w:p w14:paraId="6DEDF7EB" w14:textId="51E45446" w:rsidR="007C2F93" w:rsidRDefault="007C2F93" w:rsidP="004B7104">
            <w:r w:rsidRPr="00155CEF">
              <w:t>Wydawnictwo WSiP</w:t>
            </w:r>
          </w:p>
        </w:tc>
      </w:tr>
      <w:tr w:rsidR="004B7104" w14:paraId="0D0FE82A" w14:textId="77777777" w:rsidTr="0037387D">
        <w:tc>
          <w:tcPr>
            <w:tcW w:w="3123" w:type="dxa"/>
          </w:tcPr>
          <w:p w14:paraId="45E97037" w14:textId="364A4144" w:rsidR="004B7104" w:rsidRPr="00D32800" w:rsidRDefault="004B7104" w:rsidP="004B7104">
            <w:pPr>
              <w:rPr>
                <w:rFonts w:ascii="Times New Roman" w:hAnsi="Times New Roman" w:cs="Times New Roman"/>
              </w:rPr>
            </w:pPr>
            <w:r w:rsidRPr="00D32800">
              <w:rPr>
                <w:rFonts w:ascii="Times New Roman" w:hAnsi="Times New Roman" w:cs="Times New Roman"/>
              </w:rPr>
              <w:t>Informacja turystyczna</w:t>
            </w:r>
          </w:p>
        </w:tc>
        <w:tc>
          <w:tcPr>
            <w:tcW w:w="4952" w:type="dxa"/>
          </w:tcPr>
          <w:p w14:paraId="2782C161" w14:textId="2477F1AE" w:rsidR="004B7104" w:rsidRDefault="004B7104" w:rsidP="004B7104">
            <w:r w:rsidRPr="00D328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Informacja turystyczna część 1 i 2</w:t>
            </w:r>
          </w:p>
        </w:tc>
        <w:tc>
          <w:tcPr>
            <w:tcW w:w="5528" w:type="dxa"/>
          </w:tcPr>
          <w:p w14:paraId="5E416015" w14:textId="0639F546" w:rsidR="004B7104" w:rsidRDefault="004B7104" w:rsidP="004B7104">
            <w:r w:rsidRPr="00155CEF">
              <w:t>Wydawnictwo WSiP</w:t>
            </w:r>
          </w:p>
        </w:tc>
      </w:tr>
      <w:tr w:rsidR="004B7104" w14:paraId="4C63AF71" w14:textId="77777777" w:rsidTr="0037387D">
        <w:tc>
          <w:tcPr>
            <w:tcW w:w="3123" w:type="dxa"/>
          </w:tcPr>
          <w:p w14:paraId="4710483F" w14:textId="274E596B" w:rsidR="004B7104" w:rsidRPr="00D32800" w:rsidRDefault="004B7104" w:rsidP="004B7104">
            <w:pPr>
              <w:rPr>
                <w:rFonts w:ascii="Times New Roman" w:hAnsi="Times New Roman" w:cs="Times New Roman"/>
              </w:rPr>
            </w:pPr>
            <w:r w:rsidRPr="00D32800">
              <w:rPr>
                <w:rFonts w:ascii="Times New Roman" w:hAnsi="Times New Roman" w:cs="Times New Roman"/>
              </w:rPr>
              <w:t xml:space="preserve">Działalność gospodarcza </w:t>
            </w:r>
            <w:r w:rsidRPr="00D32800">
              <w:rPr>
                <w:rFonts w:ascii="Times New Roman" w:hAnsi="Times New Roman" w:cs="Times New Roman"/>
              </w:rPr>
              <w:br/>
              <w:t>w turystyce</w:t>
            </w:r>
          </w:p>
        </w:tc>
        <w:tc>
          <w:tcPr>
            <w:tcW w:w="4952" w:type="dxa"/>
          </w:tcPr>
          <w:p w14:paraId="56B06CE1" w14:textId="287F76AE" w:rsidR="004B7104" w:rsidRDefault="004B7104" w:rsidP="004B7104">
            <w:r>
              <w:rPr>
                <w:rFonts w:ascii="Times New Roman" w:hAnsi="Times New Roman" w:cs="Times New Roman"/>
              </w:rPr>
              <w:t xml:space="preserve">Podstawy działalności gospodarczej </w:t>
            </w:r>
            <w:r>
              <w:rPr>
                <w:rFonts w:ascii="Times New Roman" w:hAnsi="Times New Roman" w:cs="Times New Roman"/>
              </w:rPr>
              <w:br/>
              <w:t>w turystyce</w:t>
            </w:r>
          </w:p>
        </w:tc>
        <w:tc>
          <w:tcPr>
            <w:tcW w:w="5528" w:type="dxa"/>
          </w:tcPr>
          <w:p w14:paraId="494DE554" w14:textId="7883411D" w:rsidR="004B7104" w:rsidRDefault="004B7104" w:rsidP="004B7104">
            <w:r w:rsidRPr="00155CEF">
              <w:t>Wydawnictwo WSiP</w:t>
            </w:r>
          </w:p>
        </w:tc>
      </w:tr>
      <w:tr w:rsidR="004B7104" w14:paraId="0AB3C8A6" w14:textId="77777777" w:rsidTr="0037387D">
        <w:tc>
          <w:tcPr>
            <w:tcW w:w="3123" w:type="dxa"/>
          </w:tcPr>
          <w:p w14:paraId="320A4CAA" w14:textId="2E254F7D" w:rsidR="004B7104" w:rsidRPr="00D32800" w:rsidRDefault="004B7104" w:rsidP="004B7104">
            <w:pPr>
              <w:rPr>
                <w:rFonts w:ascii="Times New Roman" w:hAnsi="Times New Roman" w:cs="Times New Roman"/>
              </w:rPr>
            </w:pPr>
            <w:r w:rsidRPr="00D32800">
              <w:rPr>
                <w:rFonts w:ascii="Times New Roman" w:hAnsi="Times New Roman" w:cs="Times New Roman"/>
              </w:rPr>
              <w:t xml:space="preserve">Obsługa informatyczna </w:t>
            </w:r>
            <w:r w:rsidRPr="00D32800">
              <w:rPr>
                <w:rFonts w:ascii="Times New Roman" w:hAnsi="Times New Roman" w:cs="Times New Roman"/>
              </w:rPr>
              <w:br/>
              <w:t>w turystyce</w:t>
            </w:r>
          </w:p>
        </w:tc>
        <w:tc>
          <w:tcPr>
            <w:tcW w:w="4952" w:type="dxa"/>
          </w:tcPr>
          <w:p w14:paraId="502BD72B" w14:textId="3CF8BC37" w:rsidR="004B7104" w:rsidRDefault="004B7104" w:rsidP="004B7104">
            <w:r w:rsidRPr="00D6237B">
              <w:rPr>
                <w:rFonts w:ascii="Times New Roman" w:hAnsi="Times New Roman" w:cs="Times New Roman"/>
              </w:rPr>
              <w:t>Sprzedaż imprez i usług turystycznych. Obsługa informatyczna</w:t>
            </w:r>
          </w:p>
        </w:tc>
        <w:tc>
          <w:tcPr>
            <w:tcW w:w="5528" w:type="dxa"/>
          </w:tcPr>
          <w:p w14:paraId="3CEA7C6A" w14:textId="5E65E8B3" w:rsidR="004B7104" w:rsidRDefault="004B7104" w:rsidP="004B7104">
            <w:r w:rsidRPr="00155CEF">
              <w:t>Wydawnictwo WSiP</w:t>
            </w:r>
          </w:p>
        </w:tc>
      </w:tr>
    </w:tbl>
    <w:p w14:paraId="166265CE" w14:textId="2973DF3E" w:rsidR="0037387D" w:rsidRDefault="0037387D"/>
    <w:p w14:paraId="5D4826B0" w14:textId="34010D9F" w:rsidR="0054078A" w:rsidRDefault="0054078A"/>
    <w:p w14:paraId="374ED698" w14:textId="7B64CDD5" w:rsidR="0054078A" w:rsidRDefault="0054078A" w:rsidP="0054078A">
      <w:pPr>
        <w:jc w:val="center"/>
        <w:rPr>
          <w:b/>
          <w:bCs/>
          <w:sz w:val="28"/>
          <w:szCs w:val="28"/>
        </w:rPr>
      </w:pPr>
      <w:r w:rsidRPr="0037387D">
        <w:rPr>
          <w:b/>
          <w:bCs/>
          <w:sz w:val="28"/>
          <w:szCs w:val="28"/>
        </w:rPr>
        <w:t>Wykaz podręczników na rok szkolny 202</w:t>
      </w:r>
      <w:r w:rsidR="0039297C">
        <w:rPr>
          <w:b/>
          <w:bCs/>
          <w:sz w:val="28"/>
          <w:szCs w:val="28"/>
        </w:rPr>
        <w:t>3</w:t>
      </w:r>
      <w:r w:rsidRPr="0037387D">
        <w:rPr>
          <w:b/>
          <w:bCs/>
          <w:sz w:val="28"/>
          <w:szCs w:val="28"/>
        </w:rPr>
        <w:t>/202</w:t>
      </w:r>
      <w:r w:rsidR="0039297C">
        <w:rPr>
          <w:b/>
          <w:bCs/>
          <w:sz w:val="28"/>
          <w:szCs w:val="28"/>
        </w:rPr>
        <w:t>4</w:t>
      </w:r>
    </w:p>
    <w:p w14:paraId="668B4A4D" w14:textId="1C119E72" w:rsidR="0054078A" w:rsidRPr="0037387D" w:rsidRDefault="0054078A" w:rsidP="005407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Przedmioty zawodowe: technik reklamy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23"/>
        <w:gridCol w:w="4952"/>
        <w:gridCol w:w="5528"/>
      </w:tblGrid>
      <w:tr w:rsidR="0054078A" w14:paraId="10B2E9BC" w14:textId="77777777" w:rsidTr="005628AE">
        <w:tc>
          <w:tcPr>
            <w:tcW w:w="3123" w:type="dxa"/>
          </w:tcPr>
          <w:p w14:paraId="08AE57F3" w14:textId="77777777" w:rsidR="0054078A" w:rsidRPr="0037387D" w:rsidRDefault="0054078A" w:rsidP="005628AE">
            <w:pPr>
              <w:jc w:val="center"/>
              <w:rPr>
                <w:b/>
                <w:bCs/>
              </w:rPr>
            </w:pPr>
            <w:r w:rsidRPr="0037387D">
              <w:rPr>
                <w:b/>
                <w:bCs/>
              </w:rPr>
              <w:t>Przedmiot</w:t>
            </w:r>
          </w:p>
        </w:tc>
        <w:tc>
          <w:tcPr>
            <w:tcW w:w="4952" w:type="dxa"/>
          </w:tcPr>
          <w:p w14:paraId="2370AEF1" w14:textId="77777777" w:rsidR="0054078A" w:rsidRPr="0037387D" w:rsidRDefault="0054078A" w:rsidP="005628AE">
            <w:pPr>
              <w:jc w:val="center"/>
              <w:rPr>
                <w:b/>
                <w:bCs/>
              </w:rPr>
            </w:pPr>
            <w:r w:rsidRPr="0037387D">
              <w:rPr>
                <w:b/>
                <w:bCs/>
              </w:rPr>
              <w:t>Tytuł podręcznika</w:t>
            </w:r>
          </w:p>
        </w:tc>
        <w:tc>
          <w:tcPr>
            <w:tcW w:w="5528" w:type="dxa"/>
          </w:tcPr>
          <w:p w14:paraId="34F406BA" w14:textId="77777777" w:rsidR="0054078A" w:rsidRPr="0037387D" w:rsidRDefault="0054078A" w:rsidP="005628AE">
            <w:pPr>
              <w:jc w:val="center"/>
              <w:rPr>
                <w:b/>
                <w:bCs/>
              </w:rPr>
            </w:pPr>
            <w:r w:rsidRPr="0037387D">
              <w:rPr>
                <w:b/>
                <w:bCs/>
              </w:rPr>
              <w:t>Wydawnictwo</w:t>
            </w:r>
          </w:p>
        </w:tc>
      </w:tr>
      <w:tr w:rsidR="0054078A" w14:paraId="04988EDD" w14:textId="77777777" w:rsidTr="005628AE">
        <w:tc>
          <w:tcPr>
            <w:tcW w:w="3123" w:type="dxa"/>
          </w:tcPr>
          <w:p w14:paraId="3ABD94CF" w14:textId="5E21FCDE" w:rsidR="0054078A" w:rsidRDefault="0054078A" w:rsidP="0054078A">
            <w:r w:rsidRPr="0054078A">
              <w:t>Sprzedaż reklamy/Pracownia osr</w:t>
            </w:r>
          </w:p>
        </w:tc>
        <w:tc>
          <w:tcPr>
            <w:tcW w:w="4952" w:type="dxa"/>
          </w:tcPr>
          <w:p w14:paraId="7E7E05A6" w14:textId="77777777" w:rsidR="0054078A" w:rsidRPr="00047D27" w:rsidRDefault="0054078A" w:rsidP="0054078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7D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Podstawy reklamy część 1 /PGF.07. Wykonywanie przekazu reklamowego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</w:p>
          <w:p w14:paraId="160295EE" w14:textId="43ABAD29" w:rsidR="0054078A" w:rsidRDefault="0054078A" w:rsidP="0054078A">
            <w:r w:rsidRPr="00047D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Podstawy reklamy część 2 /PGF.07. Wykonywanie przekazu reklamowego/</w:t>
            </w:r>
          </w:p>
        </w:tc>
        <w:tc>
          <w:tcPr>
            <w:tcW w:w="5528" w:type="dxa"/>
          </w:tcPr>
          <w:p w14:paraId="24BA277C" w14:textId="77777777" w:rsidR="0054078A" w:rsidRPr="00F05D9C" w:rsidRDefault="0054078A" w:rsidP="0054078A">
            <w:pPr>
              <w:rPr>
                <w:rFonts w:ascii="Times New Roman" w:hAnsi="Times New Roman" w:cs="Times New Roman"/>
              </w:rPr>
            </w:pPr>
            <w:r w:rsidRPr="00F05D9C">
              <w:rPr>
                <w:rFonts w:ascii="Times New Roman" w:hAnsi="Times New Roman" w:cs="Times New Roman"/>
              </w:rPr>
              <w:t>Wydawnictwo eMPi</w:t>
            </w:r>
            <w:r w:rsidRPr="00F05D9C">
              <w:rPr>
                <w:rFonts w:ascii="Times New Roman" w:hAnsi="Times New Roman" w:cs="Times New Roman"/>
                <w:vertAlign w:val="superscript"/>
              </w:rPr>
              <w:t>2</w:t>
            </w:r>
            <w:r w:rsidRPr="00F05D9C">
              <w:rPr>
                <w:rFonts w:ascii="Times New Roman" w:hAnsi="Times New Roman" w:cs="Times New Roman"/>
              </w:rPr>
              <w:t xml:space="preserve"> </w:t>
            </w:r>
            <w:r w:rsidRPr="00F05D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Mariana Pietraszewskiego s.c.</w:t>
            </w:r>
          </w:p>
          <w:p w14:paraId="7C3E7EEF" w14:textId="4EE43B0C" w:rsidR="0054078A" w:rsidRPr="00F05D9C" w:rsidRDefault="0054078A" w:rsidP="0054078A">
            <w:pPr>
              <w:rPr>
                <w:rFonts w:ascii="Times New Roman" w:hAnsi="Times New Roman" w:cs="Times New Roman"/>
              </w:rPr>
            </w:pPr>
          </w:p>
        </w:tc>
      </w:tr>
      <w:tr w:rsidR="0054078A" w:rsidRPr="003355B1" w14:paraId="062E196B" w14:textId="77777777" w:rsidTr="005628AE">
        <w:tc>
          <w:tcPr>
            <w:tcW w:w="3123" w:type="dxa"/>
          </w:tcPr>
          <w:p w14:paraId="6BAD6775" w14:textId="115727D7" w:rsidR="0054078A" w:rsidRPr="003355B1" w:rsidRDefault="0054078A" w:rsidP="0054078A">
            <w:pPr>
              <w:rPr>
                <w:rFonts w:ascii="Times New Roman" w:hAnsi="Times New Roman" w:cs="Times New Roman"/>
              </w:rPr>
            </w:pPr>
            <w:r w:rsidRPr="003355B1">
              <w:rPr>
                <w:rFonts w:ascii="Times New Roman" w:hAnsi="Times New Roman" w:cs="Times New Roman"/>
              </w:rPr>
              <w:lastRenderedPageBreak/>
              <w:t xml:space="preserve">Marketing </w:t>
            </w:r>
            <w:r w:rsidRPr="003355B1">
              <w:rPr>
                <w:rFonts w:ascii="Times New Roman" w:hAnsi="Times New Roman" w:cs="Times New Roman"/>
              </w:rPr>
              <w:br/>
              <w:t>w reklamie</w:t>
            </w:r>
          </w:p>
        </w:tc>
        <w:tc>
          <w:tcPr>
            <w:tcW w:w="4952" w:type="dxa"/>
          </w:tcPr>
          <w:p w14:paraId="7666F607" w14:textId="0F946E38" w:rsidR="0054078A" w:rsidRPr="003355B1" w:rsidRDefault="0054078A" w:rsidP="0054078A">
            <w:pPr>
              <w:rPr>
                <w:rFonts w:ascii="Times New Roman" w:hAnsi="Times New Roman" w:cs="Times New Roman"/>
              </w:rPr>
            </w:pPr>
            <w:r w:rsidRPr="003355B1">
              <w:rPr>
                <w:rFonts w:ascii="Times New Roman" w:hAnsi="Times New Roman" w:cs="Times New Roman"/>
              </w:rPr>
              <w:t>Podstawy marketingu – podręcznik do kwalifikacji PGF.07. Wykonywanie przekazu reklamowego</w:t>
            </w:r>
          </w:p>
        </w:tc>
        <w:tc>
          <w:tcPr>
            <w:tcW w:w="5528" w:type="dxa"/>
          </w:tcPr>
          <w:p w14:paraId="27750241" w14:textId="77777777" w:rsidR="0054078A" w:rsidRPr="00F05D9C" w:rsidRDefault="0054078A" w:rsidP="0054078A">
            <w:pPr>
              <w:rPr>
                <w:rFonts w:ascii="Times New Roman" w:hAnsi="Times New Roman" w:cs="Times New Roman"/>
              </w:rPr>
            </w:pPr>
            <w:r w:rsidRPr="00F05D9C">
              <w:rPr>
                <w:rFonts w:ascii="Times New Roman" w:hAnsi="Times New Roman" w:cs="Times New Roman"/>
              </w:rPr>
              <w:t>Wydawnictwo eMPi</w:t>
            </w:r>
            <w:r w:rsidRPr="00F05D9C">
              <w:rPr>
                <w:rFonts w:ascii="Times New Roman" w:hAnsi="Times New Roman" w:cs="Times New Roman"/>
                <w:vertAlign w:val="superscript"/>
              </w:rPr>
              <w:t>2</w:t>
            </w:r>
            <w:r w:rsidRPr="00F05D9C">
              <w:rPr>
                <w:rFonts w:ascii="Times New Roman" w:hAnsi="Times New Roman" w:cs="Times New Roman"/>
              </w:rPr>
              <w:t xml:space="preserve"> </w:t>
            </w:r>
            <w:r w:rsidRPr="00F05D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Mariana Pietraszewskiego s.c.</w:t>
            </w:r>
          </w:p>
          <w:p w14:paraId="66F95491" w14:textId="140EF290" w:rsidR="0054078A" w:rsidRPr="00F05D9C" w:rsidRDefault="0054078A" w:rsidP="0054078A">
            <w:pPr>
              <w:rPr>
                <w:rFonts w:ascii="Times New Roman" w:hAnsi="Times New Roman" w:cs="Times New Roman"/>
              </w:rPr>
            </w:pPr>
          </w:p>
        </w:tc>
      </w:tr>
      <w:tr w:rsidR="0054078A" w:rsidRPr="003355B1" w14:paraId="028CBA17" w14:textId="77777777" w:rsidTr="005628AE">
        <w:tc>
          <w:tcPr>
            <w:tcW w:w="3123" w:type="dxa"/>
          </w:tcPr>
          <w:p w14:paraId="3191D013" w14:textId="7EE7BE8D" w:rsidR="0054078A" w:rsidRPr="003355B1" w:rsidRDefault="0054078A" w:rsidP="0054078A">
            <w:pPr>
              <w:rPr>
                <w:rFonts w:ascii="Times New Roman" w:hAnsi="Times New Roman" w:cs="Times New Roman"/>
              </w:rPr>
            </w:pPr>
            <w:r w:rsidRPr="003355B1">
              <w:rPr>
                <w:rFonts w:ascii="Times New Roman" w:hAnsi="Times New Roman" w:cs="Times New Roman"/>
              </w:rPr>
              <w:t>Organizacja reklamy</w:t>
            </w:r>
            <w:r w:rsidR="002A0BAB">
              <w:rPr>
                <w:rFonts w:ascii="Times New Roman" w:hAnsi="Times New Roman" w:cs="Times New Roman"/>
              </w:rPr>
              <w:t>/pracownia pkr</w:t>
            </w:r>
          </w:p>
        </w:tc>
        <w:tc>
          <w:tcPr>
            <w:tcW w:w="4952" w:type="dxa"/>
          </w:tcPr>
          <w:p w14:paraId="04611C51" w14:textId="77777777" w:rsidR="0054078A" w:rsidRPr="003355B1" w:rsidRDefault="0054078A" w:rsidP="0054078A">
            <w:pPr>
              <w:rPr>
                <w:rFonts w:ascii="Times New Roman" w:hAnsi="Times New Roman" w:cs="Times New Roman"/>
              </w:rPr>
            </w:pPr>
            <w:r w:rsidRPr="003355B1">
              <w:rPr>
                <w:rFonts w:ascii="Times New Roman" w:hAnsi="Times New Roman" w:cs="Times New Roman"/>
              </w:rPr>
              <w:t>Wykonywanie przekazu reklamowego część 1/PGF.07.</w:t>
            </w:r>
          </w:p>
          <w:p w14:paraId="568FA49A" w14:textId="77777777" w:rsidR="002A0BAB" w:rsidRPr="002A0BAB" w:rsidRDefault="002A0BAB" w:rsidP="002A0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BAB">
              <w:rPr>
                <w:rFonts w:ascii="Times New Roman" w:hAnsi="Times New Roman" w:cs="Times New Roman"/>
              </w:rPr>
              <w:t>Zarządzanie kampanią reklamową. PGF.08. Część 1</w:t>
            </w:r>
          </w:p>
          <w:p w14:paraId="1DD53F33" w14:textId="77777777" w:rsidR="002A0BAB" w:rsidRPr="002A0BAB" w:rsidRDefault="002A0BAB" w:rsidP="002A0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BAB">
              <w:rPr>
                <w:rFonts w:ascii="Times New Roman" w:hAnsi="Times New Roman" w:cs="Times New Roman"/>
              </w:rPr>
              <w:t>Zarządzanie kampanią reklamową – podręcznik do kwalifikacji PGF.08.</w:t>
            </w:r>
          </w:p>
          <w:p w14:paraId="049A989E" w14:textId="1FD68961" w:rsidR="0054078A" w:rsidRPr="003355B1" w:rsidRDefault="0054078A" w:rsidP="00540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7EBD4CC" w14:textId="77777777" w:rsidR="0054078A" w:rsidRDefault="0054078A" w:rsidP="0054078A">
            <w:pPr>
              <w:rPr>
                <w:rFonts w:ascii="Times New Roman" w:hAnsi="Times New Roman" w:cs="Times New Roman"/>
              </w:rPr>
            </w:pPr>
            <w:r w:rsidRPr="00F05D9C">
              <w:rPr>
                <w:rFonts w:ascii="Times New Roman" w:hAnsi="Times New Roman" w:cs="Times New Roman"/>
              </w:rPr>
              <w:t>Wydawnictwo WSiP</w:t>
            </w:r>
          </w:p>
          <w:p w14:paraId="61F5A4D8" w14:textId="77777777" w:rsidR="0039297C" w:rsidRDefault="0039297C" w:rsidP="0054078A">
            <w:pPr>
              <w:rPr>
                <w:rFonts w:ascii="Times New Roman" w:hAnsi="Times New Roman" w:cs="Times New Roman"/>
              </w:rPr>
            </w:pPr>
          </w:p>
          <w:p w14:paraId="7B96666D" w14:textId="77777777" w:rsidR="0039297C" w:rsidRDefault="0039297C" w:rsidP="0054078A">
            <w:pPr>
              <w:rPr>
                <w:rFonts w:ascii="Times New Roman" w:hAnsi="Times New Roman" w:cs="Times New Roman"/>
              </w:rPr>
            </w:pPr>
            <w:r w:rsidRPr="0039297C">
              <w:rPr>
                <w:rFonts w:ascii="Times New Roman" w:hAnsi="Times New Roman" w:cs="Times New Roman"/>
              </w:rPr>
              <w:t>Wydawnictwo WSiP</w:t>
            </w:r>
          </w:p>
          <w:p w14:paraId="53E44E38" w14:textId="77777777" w:rsidR="0039297C" w:rsidRPr="0039297C" w:rsidRDefault="0039297C" w:rsidP="0039297C">
            <w:pPr>
              <w:rPr>
                <w:rFonts w:ascii="Times New Roman" w:hAnsi="Times New Roman" w:cs="Times New Roman"/>
              </w:rPr>
            </w:pPr>
            <w:r w:rsidRPr="0039297C">
              <w:rPr>
                <w:rFonts w:ascii="Times New Roman" w:hAnsi="Times New Roman" w:cs="Times New Roman"/>
              </w:rPr>
              <w:t>Wydawnictwo eMPi</w:t>
            </w:r>
            <w:r w:rsidRPr="0039297C">
              <w:rPr>
                <w:rFonts w:ascii="Times New Roman" w:hAnsi="Times New Roman" w:cs="Times New Roman"/>
                <w:vertAlign w:val="superscript"/>
              </w:rPr>
              <w:t>2</w:t>
            </w:r>
            <w:r w:rsidRPr="0039297C">
              <w:rPr>
                <w:rFonts w:ascii="Times New Roman" w:hAnsi="Times New Roman" w:cs="Times New Roman"/>
              </w:rPr>
              <w:t xml:space="preserve"> Mariana Pietraszewskiego s.c.</w:t>
            </w:r>
          </w:p>
          <w:p w14:paraId="39DD86E4" w14:textId="27C1DD05" w:rsidR="0039297C" w:rsidRPr="00F05D9C" w:rsidRDefault="0039297C" w:rsidP="0054078A">
            <w:pPr>
              <w:rPr>
                <w:rFonts w:ascii="Times New Roman" w:hAnsi="Times New Roman" w:cs="Times New Roman"/>
              </w:rPr>
            </w:pPr>
          </w:p>
        </w:tc>
      </w:tr>
      <w:tr w:rsidR="0054078A" w:rsidRPr="003355B1" w14:paraId="1450453D" w14:textId="77777777" w:rsidTr="005628AE">
        <w:tc>
          <w:tcPr>
            <w:tcW w:w="3123" w:type="dxa"/>
          </w:tcPr>
          <w:p w14:paraId="6BCBAEFD" w14:textId="46117428" w:rsidR="0054078A" w:rsidRPr="003355B1" w:rsidRDefault="0054078A" w:rsidP="0054078A">
            <w:pPr>
              <w:rPr>
                <w:rFonts w:ascii="Times New Roman" w:hAnsi="Times New Roman" w:cs="Times New Roman"/>
              </w:rPr>
            </w:pPr>
            <w:r w:rsidRPr="003355B1">
              <w:rPr>
                <w:rFonts w:ascii="Times New Roman" w:hAnsi="Times New Roman" w:cs="Times New Roman"/>
              </w:rPr>
              <w:t>Język angielski zawodowy</w:t>
            </w:r>
          </w:p>
        </w:tc>
        <w:tc>
          <w:tcPr>
            <w:tcW w:w="4952" w:type="dxa"/>
          </w:tcPr>
          <w:p w14:paraId="5BF66C17" w14:textId="2703BB6F" w:rsidR="0054078A" w:rsidRPr="003355B1" w:rsidRDefault="00A812F0" w:rsidP="0054078A">
            <w:pPr>
              <w:rPr>
                <w:rFonts w:ascii="Times New Roman" w:hAnsi="Times New Roman" w:cs="Times New Roman"/>
              </w:rPr>
            </w:pPr>
            <w:r w:rsidRPr="003355B1">
              <w:rPr>
                <w:rFonts w:ascii="Times New Roman" w:hAnsi="Times New Roman" w:cs="Times New Roman"/>
              </w:rPr>
              <w:t>Język angielski zawodowy. Zeszyt ćwiczeń</w:t>
            </w:r>
          </w:p>
        </w:tc>
        <w:tc>
          <w:tcPr>
            <w:tcW w:w="5528" w:type="dxa"/>
          </w:tcPr>
          <w:p w14:paraId="2CED63D6" w14:textId="77777777" w:rsidR="00A812F0" w:rsidRPr="00F05D9C" w:rsidRDefault="00A812F0" w:rsidP="00A812F0">
            <w:pPr>
              <w:rPr>
                <w:rFonts w:ascii="Times New Roman" w:hAnsi="Times New Roman" w:cs="Times New Roman"/>
              </w:rPr>
            </w:pPr>
            <w:r w:rsidRPr="00F05D9C">
              <w:rPr>
                <w:rFonts w:ascii="Times New Roman" w:hAnsi="Times New Roman" w:cs="Times New Roman"/>
              </w:rPr>
              <w:t>Wydawnictwo eMPi</w:t>
            </w:r>
            <w:r w:rsidRPr="00F05D9C">
              <w:rPr>
                <w:rFonts w:ascii="Times New Roman" w:hAnsi="Times New Roman" w:cs="Times New Roman"/>
                <w:vertAlign w:val="superscript"/>
              </w:rPr>
              <w:t>2</w:t>
            </w:r>
            <w:r w:rsidRPr="00F05D9C">
              <w:rPr>
                <w:rFonts w:ascii="Times New Roman" w:hAnsi="Times New Roman" w:cs="Times New Roman"/>
              </w:rPr>
              <w:t xml:space="preserve"> </w:t>
            </w:r>
            <w:r w:rsidRPr="00F05D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Mariana Pietraszewskiego s.c.</w:t>
            </w:r>
          </w:p>
          <w:p w14:paraId="179D9B01" w14:textId="5FA075B5" w:rsidR="0054078A" w:rsidRPr="00F05D9C" w:rsidRDefault="0054078A" w:rsidP="0054078A">
            <w:pPr>
              <w:rPr>
                <w:rFonts w:ascii="Times New Roman" w:hAnsi="Times New Roman" w:cs="Times New Roman"/>
              </w:rPr>
            </w:pPr>
          </w:p>
        </w:tc>
      </w:tr>
    </w:tbl>
    <w:p w14:paraId="277464E1" w14:textId="77777777" w:rsidR="0054078A" w:rsidRDefault="0054078A"/>
    <w:sectPr w:rsidR="0054078A" w:rsidSect="003738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7D"/>
    <w:rsid w:val="00105AEF"/>
    <w:rsid w:val="002A0BAB"/>
    <w:rsid w:val="003355B1"/>
    <w:rsid w:val="0037387D"/>
    <w:rsid w:val="0039297C"/>
    <w:rsid w:val="004B7104"/>
    <w:rsid w:val="0054078A"/>
    <w:rsid w:val="005D4703"/>
    <w:rsid w:val="007C2F93"/>
    <w:rsid w:val="00A16A92"/>
    <w:rsid w:val="00A812F0"/>
    <w:rsid w:val="00B9361A"/>
    <w:rsid w:val="00F0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878A"/>
  <w15:chartTrackingRefBased/>
  <w15:docId w15:val="{7E805209-C1CB-44F2-9AF3-4B80AA83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RCEZ Rcez_Nisko</dc:creator>
  <cp:keywords/>
  <dc:description/>
  <cp:lastModifiedBy>Grażyna Habigier Pipska</cp:lastModifiedBy>
  <cp:revision>3</cp:revision>
  <dcterms:created xsi:type="dcterms:W3CDTF">2023-06-21T15:38:00Z</dcterms:created>
  <dcterms:modified xsi:type="dcterms:W3CDTF">2023-06-21T17:46:00Z</dcterms:modified>
</cp:coreProperties>
</file>